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0502a2fef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3092ccf9b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Kombo Dibo,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3abbf6c644285" /><Relationship Type="http://schemas.openxmlformats.org/officeDocument/2006/relationships/numbering" Target="/word/numbering.xml" Id="R38495ac2e4aa477b" /><Relationship Type="http://schemas.openxmlformats.org/officeDocument/2006/relationships/settings" Target="/word/settings.xml" Id="R4e3a42a7ffa143fd" /><Relationship Type="http://schemas.openxmlformats.org/officeDocument/2006/relationships/image" Target="/word/media/92d29fb0-aba1-48d0-ad74-8cc8399e0135.png" Id="Rf103092ccf9b463b" /></Relationships>
</file>