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0c3f7fa5d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3868a046f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Komine,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758715b0143f3" /><Relationship Type="http://schemas.openxmlformats.org/officeDocument/2006/relationships/numbering" Target="/word/numbering.xml" Id="R0083fd7afbea4e7e" /><Relationship Type="http://schemas.openxmlformats.org/officeDocument/2006/relationships/settings" Target="/word/settings.xml" Id="R976423330d964d95" /><Relationship Type="http://schemas.openxmlformats.org/officeDocument/2006/relationships/image" Target="/word/media/7aae9f8c-ddf2-4eb1-9fb9-6b6442419671.png" Id="R22c3868a046f4f98" /></Relationships>
</file>