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d1608dc69f48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40f4ae25e64d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 Kidoum,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b206f469fe414d" /><Relationship Type="http://schemas.openxmlformats.org/officeDocument/2006/relationships/numbering" Target="/word/numbering.xml" Id="R472a5a2ae6cb48b9" /><Relationship Type="http://schemas.openxmlformats.org/officeDocument/2006/relationships/settings" Target="/word/settings.xml" Id="Rd2fb0c481d5842fa" /><Relationship Type="http://schemas.openxmlformats.org/officeDocument/2006/relationships/image" Target="/word/media/cba055fc-ab7b-4795-8398-e8cbc99a60de.png" Id="R0c40f4ae25e64d49" /></Relationships>
</file>