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43c158c56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23a598e4b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Kourmomo,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1c63ae92b482f" /><Relationship Type="http://schemas.openxmlformats.org/officeDocument/2006/relationships/numbering" Target="/word/numbering.xml" Id="Rdc569c3dbeb04100" /><Relationship Type="http://schemas.openxmlformats.org/officeDocument/2006/relationships/settings" Target="/word/settings.xml" Id="R35436a4e068d4551" /><Relationship Type="http://schemas.openxmlformats.org/officeDocument/2006/relationships/image" Target="/word/media/9b676824-148b-4613-a2c1-8a24a6448c64.png" Id="R34923a598e4b4721" /></Relationships>
</file>