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a30aa49ed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ca4bbe9d6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043f7760e4eeb" /><Relationship Type="http://schemas.openxmlformats.org/officeDocument/2006/relationships/numbering" Target="/word/numbering.xml" Id="Rec8e743315a7470c" /><Relationship Type="http://schemas.openxmlformats.org/officeDocument/2006/relationships/settings" Target="/word/settings.xml" Id="Rcd98d7bffc2b479d" /><Relationship Type="http://schemas.openxmlformats.org/officeDocument/2006/relationships/image" Target="/word/media/0dad5607-399d-4784-8426-ddaa70f0d271.png" Id="R9e5ca4bbe9d6473f" /></Relationships>
</file>