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3fa1fd1de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b0040c19e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Kunok,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bee9cb6be4427" /><Relationship Type="http://schemas.openxmlformats.org/officeDocument/2006/relationships/numbering" Target="/word/numbering.xml" Id="R3c030a49757a4e88" /><Relationship Type="http://schemas.openxmlformats.org/officeDocument/2006/relationships/settings" Target="/word/settings.xml" Id="R4e4e26b261e44cac" /><Relationship Type="http://schemas.openxmlformats.org/officeDocument/2006/relationships/image" Target="/word/media/aac18bb0-b28c-427c-9ce6-a0d00ac087e7.png" Id="R039b0040c19e49d5" /></Relationships>
</file>