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a04fc8d9f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f21f734e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d82c2442e46bb" /><Relationship Type="http://schemas.openxmlformats.org/officeDocument/2006/relationships/numbering" Target="/word/numbering.xml" Id="R2bd6ea6e02bc41f3" /><Relationship Type="http://schemas.openxmlformats.org/officeDocument/2006/relationships/settings" Target="/word/settings.xml" Id="R5ee94a1a31074c25" /><Relationship Type="http://schemas.openxmlformats.org/officeDocument/2006/relationships/image" Target="/word/media/a6de3363-0b2f-4fe4-9762-a3bd8e05616d.png" Id="R73c7f21f734e4b1a" /></Relationships>
</file>