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250d5179d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c8c8dd4d3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5c5a00336415f" /><Relationship Type="http://schemas.openxmlformats.org/officeDocument/2006/relationships/numbering" Target="/word/numbering.xml" Id="Rb03070eff929407b" /><Relationship Type="http://schemas.openxmlformats.org/officeDocument/2006/relationships/settings" Target="/word/settings.xml" Id="Re78b1547fe474e83" /><Relationship Type="http://schemas.openxmlformats.org/officeDocument/2006/relationships/image" Target="/word/media/196bc82f-11c6-4b6b-aa0c-3ee087047a8d.png" Id="Re46c8c8dd4d345cd" /></Relationships>
</file>