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ab4320eb9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60dc7ccdd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Lelep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fc42593684f6a" /><Relationship Type="http://schemas.openxmlformats.org/officeDocument/2006/relationships/numbering" Target="/word/numbering.xml" Id="R524ac2dc48124058" /><Relationship Type="http://schemas.openxmlformats.org/officeDocument/2006/relationships/settings" Target="/word/settings.xml" Id="R2b02d9a76fd946f0" /><Relationship Type="http://schemas.openxmlformats.org/officeDocument/2006/relationships/image" Target="/word/media/7017bb2c-2671-4ce7-9410-ced50383a3cc.png" Id="R6c560dc7ccdd4e07" /></Relationships>
</file>