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387a9496f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845f8cb3a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Lihong,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2180731784995" /><Relationship Type="http://schemas.openxmlformats.org/officeDocument/2006/relationships/numbering" Target="/word/numbering.xml" Id="Rda33f4aa7d6b4b2a" /><Relationship Type="http://schemas.openxmlformats.org/officeDocument/2006/relationships/settings" Target="/word/settings.xml" Id="Rb50d0c684aac4c7e" /><Relationship Type="http://schemas.openxmlformats.org/officeDocument/2006/relationships/image" Target="/word/media/9506a7d2-d086-46dc-93fe-0743f820314e.png" Id="Rfa1845f8cb3a4b58" /></Relationships>
</file>