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a5e39a6a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70c808d1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f29d28fb4dee" /><Relationship Type="http://schemas.openxmlformats.org/officeDocument/2006/relationships/numbering" Target="/word/numbering.xml" Id="Refda9be6d5644116" /><Relationship Type="http://schemas.openxmlformats.org/officeDocument/2006/relationships/settings" Target="/word/settings.xml" Id="Racab8eb550cd44e3" /><Relationship Type="http://schemas.openxmlformats.org/officeDocument/2006/relationships/image" Target="/word/media/b46f9c19-7c5e-4784-93ca-bf2ef9915968.png" Id="R0ab70c808d1b4823" /></Relationships>
</file>