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c98088e46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4841c8472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Louba Louba,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18081b1ba4d56" /><Relationship Type="http://schemas.openxmlformats.org/officeDocument/2006/relationships/numbering" Target="/word/numbering.xml" Id="R3f73f785b32b47a3" /><Relationship Type="http://schemas.openxmlformats.org/officeDocument/2006/relationships/settings" Target="/word/settings.xml" Id="Radf5a442fb6d4a12" /><Relationship Type="http://schemas.openxmlformats.org/officeDocument/2006/relationships/image" Target="/word/media/be3bb7d2-d020-48af-9996-954748358e6d.png" Id="R6824841c84724d1b" /></Relationships>
</file>