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010a4f5f3241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4ecaac0e6c4a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Louguere Maki,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5385e7c0154c0b" /><Relationship Type="http://schemas.openxmlformats.org/officeDocument/2006/relationships/numbering" Target="/word/numbering.xml" Id="R6d134826d4994626" /><Relationship Type="http://schemas.openxmlformats.org/officeDocument/2006/relationships/settings" Target="/word/settings.xml" Id="Ra88aca2cb3754503" /><Relationship Type="http://schemas.openxmlformats.org/officeDocument/2006/relationships/image" Target="/word/media/acaea3ed-7144-46a6-a110-1fbccaafd327.png" Id="R8c4ecaac0e6c4a92" /></Relationships>
</file>