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6f09f15ea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b14225b65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2de3ea4bd49bd" /><Relationship Type="http://schemas.openxmlformats.org/officeDocument/2006/relationships/numbering" Target="/word/numbering.xml" Id="R403779a4d99e4fb7" /><Relationship Type="http://schemas.openxmlformats.org/officeDocument/2006/relationships/settings" Target="/word/settings.xml" Id="R6cc05a4d7c634fbc" /><Relationship Type="http://schemas.openxmlformats.org/officeDocument/2006/relationships/image" Target="/word/media/a5c06869-9e31-4a6d-836e-44c1c04d5da2.png" Id="R9fcb14225b6542a2" /></Relationships>
</file>