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7169e14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91a7fd2f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Makoumbi,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ffeccdb74de9" /><Relationship Type="http://schemas.openxmlformats.org/officeDocument/2006/relationships/numbering" Target="/word/numbering.xml" Id="Rdcb1d32979334bcc" /><Relationship Type="http://schemas.openxmlformats.org/officeDocument/2006/relationships/settings" Target="/word/settings.xml" Id="R13613886c3ad4753" /><Relationship Type="http://schemas.openxmlformats.org/officeDocument/2006/relationships/image" Target="/word/media/39a143cb-bd6d-4c23-9f34-48af4a253eca.png" Id="R2eb491a7fd2f4d76" /></Relationships>
</file>