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6ebabbfe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aaffa2b80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36fec7bdd42c0" /><Relationship Type="http://schemas.openxmlformats.org/officeDocument/2006/relationships/numbering" Target="/word/numbering.xml" Id="Re5c45aef09874043" /><Relationship Type="http://schemas.openxmlformats.org/officeDocument/2006/relationships/settings" Target="/word/settings.xml" Id="R91bd706c9228429a" /><Relationship Type="http://schemas.openxmlformats.org/officeDocument/2006/relationships/image" Target="/word/media/ffe5a811-c4b6-4b43-874a-9dce0ff64d80.png" Id="Rf97aaffa2b80401b" /></Relationships>
</file>