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904129f7c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94994ce3f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515bd06fa47aa" /><Relationship Type="http://schemas.openxmlformats.org/officeDocument/2006/relationships/numbering" Target="/word/numbering.xml" Id="R962bab53037c4293" /><Relationship Type="http://schemas.openxmlformats.org/officeDocument/2006/relationships/settings" Target="/word/settings.xml" Id="R2ec24da955504fd6" /><Relationship Type="http://schemas.openxmlformats.org/officeDocument/2006/relationships/image" Target="/word/media/bd9db3a5-0e27-4f0b-a757-a019d4a4cc08.png" Id="R0ae94994ce3f4505" /></Relationships>
</file>