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405a43c97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156271e5e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Malougoudje,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ce26defc8409a" /><Relationship Type="http://schemas.openxmlformats.org/officeDocument/2006/relationships/numbering" Target="/word/numbering.xml" Id="R252f8d98ef9c4410" /><Relationship Type="http://schemas.openxmlformats.org/officeDocument/2006/relationships/settings" Target="/word/settings.xml" Id="R88bdd10657a74ca2" /><Relationship Type="http://schemas.openxmlformats.org/officeDocument/2006/relationships/image" Target="/word/media/d4b6972e-be35-4a9e-91c2-71cf50c0e96c.png" Id="Re20156271e5e432d" /></Relationships>
</file>