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a2f4e403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962627719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30d110eda4c14" /><Relationship Type="http://schemas.openxmlformats.org/officeDocument/2006/relationships/numbering" Target="/word/numbering.xml" Id="R84969a07773d4b79" /><Relationship Type="http://schemas.openxmlformats.org/officeDocument/2006/relationships/settings" Target="/word/settings.xml" Id="R0556234b4fc74182" /><Relationship Type="http://schemas.openxmlformats.org/officeDocument/2006/relationships/image" Target="/word/media/be327e52-a969-4c09-b3c0-0c222933b9db.png" Id="R0e7962627719449b" /></Relationships>
</file>