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f8c6e74cb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bbb415022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Markame,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f81488e454138" /><Relationship Type="http://schemas.openxmlformats.org/officeDocument/2006/relationships/numbering" Target="/word/numbering.xml" Id="R5ddd0ff02e3e4864" /><Relationship Type="http://schemas.openxmlformats.org/officeDocument/2006/relationships/settings" Target="/word/settings.xml" Id="Rbe2b1cf7c7b74962" /><Relationship Type="http://schemas.openxmlformats.org/officeDocument/2006/relationships/image" Target="/word/media/1f096489-de60-4dfb-a6cb-b413e1feed17.png" Id="R3dbbbb41502243a2" /></Relationships>
</file>