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db11127a304f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c573fc208e4d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Massampo,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a4c75189e94657" /><Relationship Type="http://schemas.openxmlformats.org/officeDocument/2006/relationships/numbering" Target="/word/numbering.xml" Id="R7d73a1d7a4e9492c" /><Relationship Type="http://schemas.openxmlformats.org/officeDocument/2006/relationships/settings" Target="/word/settings.xml" Id="R0a834b5b1bb6404e" /><Relationship Type="http://schemas.openxmlformats.org/officeDocument/2006/relationships/image" Target="/word/media/00bbeb93-981d-4dce-8ebb-a9d5a9e5be67.png" Id="Refc573fc208e4dc2" /></Relationships>
</file>