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f7d16d47d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0b38bcd36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b19a798854e2f" /><Relationship Type="http://schemas.openxmlformats.org/officeDocument/2006/relationships/numbering" Target="/word/numbering.xml" Id="Rd11fdf53039b4bd9" /><Relationship Type="http://schemas.openxmlformats.org/officeDocument/2006/relationships/settings" Target="/word/settings.xml" Id="Rd67b0b5dfba84455" /><Relationship Type="http://schemas.openxmlformats.org/officeDocument/2006/relationships/image" Target="/word/media/73adc941-f2a1-4609-8c9c-0f1bc6b1d426.png" Id="R02d0b38bcd364ad7" /></Relationships>
</file>