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a3a179821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14bcd27e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Matamaya,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2147dbc9546ef" /><Relationship Type="http://schemas.openxmlformats.org/officeDocument/2006/relationships/numbering" Target="/word/numbering.xml" Id="R94e7bebf553942d3" /><Relationship Type="http://schemas.openxmlformats.org/officeDocument/2006/relationships/settings" Target="/word/settings.xml" Id="Rd8b0a35e170b4051" /><Relationship Type="http://schemas.openxmlformats.org/officeDocument/2006/relationships/image" Target="/word/media/50a20f18-e5ef-4767-9d10-f21ecfce0c99.png" Id="R36ae14bcd27e47c3" /></Relationships>
</file>