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a0df06b96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d123f4f73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426f8bb2740df" /><Relationship Type="http://schemas.openxmlformats.org/officeDocument/2006/relationships/numbering" Target="/word/numbering.xml" Id="R4cb26df4aab84662" /><Relationship Type="http://schemas.openxmlformats.org/officeDocument/2006/relationships/settings" Target="/word/settings.xml" Id="Rb0175fc08d6d4b2e" /><Relationship Type="http://schemas.openxmlformats.org/officeDocument/2006/relationships/image" Target="/word/media/091cbd15-1a8c-4ab4-92d0-daed2a22fb32.png" Id="Ra63d123f4f73482d" /></Relationships>
</file>