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6bfbe3ff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9e99adf8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Mayel Daneyel,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4d7ff12b74a38" /><Relationship Type="http://schemas.openxmlformats.org/officeDocument/2006/relationships/numbering" Target="/word/numbering.xml" Id="R307a6731454d4c46" /><Relationship Type="http://schemas.openxmlformats.org/officeDocument/2006/relationships/settings" Target="/word/settings.xml" Id="R9d6375c8075c46d8" /><Relationship Type="http://schemas.openxmlformats.org/officeDocument/2006/relationships/image" Target="/word/media/a9cece1b-2baa-40cc-9ad7-c8a6c22a60d2.png" Id="R4eb99e99adf84cdc" /></Relationships>
</file>