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3c5fcdd6b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e3e638de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 Galke,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73adb384646b7" /><Relationship Type="http://schemas.openxmlformats.org/officeDocument/2006/relationships/numbering" Target="/word/numbering.xml" Id="Rfef394ef83824b85" /><Relationship Type="http://schemas.openxmlformats.org/officeDocument/2006/relationships/settings" Target="/word/settings.xml" Id="R96b1a0bbcbd34e1e" /><Relationship Type="http://schemas.openxmlformats.org/officeDocument/2006/relationships/image" Target="/word/media/9c8d7188-1bdc-4ed4-8deb-7ea3dd48b5d6.png" Id="R731e3e638de543ba" /></Relationships>
</file>