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1ceb2dd1f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8d058760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 Djoyewo,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e0e6687b34f49" /><Relationship Type="http://schemas.openxmlformats.org/officeDocument/2006/relationships/numbering" Target="/word/numbering.xml" Id="R400670a799b142a8" /><Relationship Type="http://schemas.openxmlformats.org/officeDocument/2006/relationships/settings" Target="/word/settings.xml" Id="R97a212bad57a4903" /><Relationship Type="http://schemas.openxmlformats.org/officeDocument/2006/relationships/image" Target="/word/media/5a1a73b6-8e10-44e6-971d-30e3bb4e9029.png" Id="R21258d0587604990" /></Relationships>
</file>