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f326a864d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8505fe133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Mbakem,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058c09a734f9c" /><Relationship Type="http://schemas.openxmlformats.org/officeDocument/2006/relationships/numbering" Target="/word/numbering.xml" Id="R6dbf7f9b4b9a4c73" /><Relationship Type="http://schemas.openxmlformats.org/officeDocument/2006/relationships/settings" Target="/word/settings.xml" Id="R6fb5cb9f36d6440a" /><Relationship Type="http://schemas.openxmlformats.org/officeDocument/2006/relationships/image" Target="/word/media/1f525e35-f0aa-4375-91ab-2dda1b16896e.png" Id="Ra5c8505fe13347d1" /></Relationships>
</file>