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e68e1800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cfd36276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3564918a4e84" /><Relationship Type="http://schemas.openxmlformats.org/officeDocument/2006/relationships/numbering" Target="/word/numbering.xml" Id="Rd4a3bd9026434ad0" /><Relationship Type="http://schemas.openxmlformats.org/officeDocument/2006/relationships/settings" Target="/word/settings.xml" Id="Red5566a355914b23" /><Relationship Type="http://schemas.openxmlformats.org/officeDocument/2006/relationships/image" Target="/word/media/ffdb307a-f9eb-41b9-8290-f2d4cf0b2590.png" Id="Rcafcfd36276b4a6c" /></Relationships>
</file>