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b13be9ea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7573378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Mbarembeng,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028e521104a35" /><Relationship Type="http://schemas.openxmlformats.org/officeDocument/2006/relationships/numbering" Target="/word/numbering.xml" Id="R7bb9b141064f425e" /><Relationship Type="http://schemas.openxmlformats.org/officeDocument/2006/relationships/settings" Target="/word/settings.xml" Id="R5ffa0e5da32c4179" /><Relationship Type="http://schemas.openxmlformats.org/officeDocument/2006/relationships/image" Target="/word/media/589549aa-a6a2-4302-949a-ebe167983a25.png" Id="R9add757337834493" /></Relationships>
</file>