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0ce892e75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84a6363a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Mbehuc,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7f1b7ab6a45dc" /><Relationship Type="http://schemas.openxmlformats.org/officeDocument/2006/relationships/numbering" Target="/word/numbering.xml" Id="Rf78749603a024b91" /><Relationship Type="http://schemas.openxmlformats.org/officeDocument/2006/relationships/settings" Target="/word/settings.xml" Id="R98f3d30af5ae4a6e" /><Relationship Type="http://schemas.openxmlformats.org/officeDocument/2006/relationships/image" Target="/word/media/73e0b956-ae3e-4604-a7e8-325665a20682.png" Id="R68e84a6363a24734" /></Relationships>
</file>