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f80d6d5fc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e8bcff27c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Mbissaka,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263b1f9e84931" /><Relationship Type="http://schemas.openxmlformats.org/officeDocument/2006/relationships/numbering" Target="/word/numbering.xml" Id="R59eafdd99db64685" /><Relationship Type="http://schemas.openxmlformats.org/officeDocument/2006/relationships/settings" Target="/word/settings.xml" Id="Rfc142dbb1af146f5" /><Relationship Type="http://schemas.openxmlformats.org/officeDocument/2006/relationships/image" Target="/word/media/b9283a36-82bb-48fe-95a3-03b81025f66c.png" Id="R67ae8bcff27c4228" /></Relationships>
</file>