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fc5b829cb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e52d00821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Mbouraba,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6539952254f10" /><Relationship Type="http://schemas.openxmlformats.org/officeDocument/2006/relationships/numbering" Target="/word/numbering.xml" Id="R49ae2471184f481a" /><Relationship Type="http://schemas.openxmlformats.org/officeDocument/2006/relationships/settings" Target="/word/settings.xml" Id="R36ef222cecf645ca" /><Relationship Type="http://schemas.openxmlformats.org/officeDocument/2006/relationships/image" Target="/word/media/0d6e3916-a056-4c8e-97ac-6d5076023c7e.png" Id="R14de52d008214d21" /></Relationships>
</file>