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8091c48a7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3d0fce7d8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Mekedembeng,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0d0f20cc64fbd" /><Relationship Type="http://schemas.openxmlformats.org/officeDocument/2006/relationships/numbering" Target="/word/numbering.xml" Id="R6ba0aa93713c484c" /><Relationship Type="http://schemas.openxmlformats.org/officeDocument/2006/relationships/settings" Target="/word/settings.xml" Id="R841d64ac71d24d79" /><Relationship Type="http://schemas.openxmlformats.org/officeDocument/2006/relationships/image" Target="/word/media/3c535fe4-714e-4889-aa6f-902490ec4c9f.png" Id="Rf263d0fce7d84e2e" /></Relationships>
</file>