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0f9d573a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66fae250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63caa9a474598" /><Relationship Type="http://schemas.openxmlformats.org/officeDocument/2006/relationships/numbering" Target="/word/numbering.xml" Id="R4aa85f9726844905" /><Relationship Type="http://schemas.openxmlformats.org/officeDocument/2006/relationships/settings" Target="/word/settings.xml" Id="Ra0d19ca9f47b4de4" /><Relationship Type="http://schemas.openxmlformats.org/officeDocument/2006/relationships/image" Target="/word/media/0f4cec56-07d1-4ded-9c5b-17ec3210e2ad.png" Id="R0f0466fae250423e" /></Relationships>
</file>