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26c39579c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b6a646175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Messing,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f37df525e4db7" /><Relationship Type="http://schemas.openxmlformats.org/officeDocument/2006/relationships/numbering" Target="/word/numbering.xml" Id="Ra9d096cd92644d5b" /><Relationship Type="http://schemas.openxmlformats.org/officeDocument/2006/relationships/settings" Target="/word/settings.xml" Id="Re8258dba2a104cf1" /><Relationship Type="http://schemas.openxmlformats.org/officeDocument/2006/relationships/image" Target="/word/media/ab762e3b-fa81-431d-9ec6-932baf444d13.png" Id="R7aeb6a6461754de2" /></Relationships>
</file>