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c488e7e1f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5ddd8ddaf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Metsam,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dad8c1cdf4652" /><Relationship Type="http://schemas.openxmlformats.org/officeDocument/2006/relationships/numbering" Target="/word/numbering.xml" Id="Ra94e8e5752994d01" /><Relationship Type="http://schemas.openxmlformats.org/officeDocument/2006/relationships/settings" Target="/word/settings.xml" Id="R4acf4b5b50894e22" /><Relationship Type="http://schemas.openxmlformats.org/officeDocument/2006/relationships/image" Target="/word/media/0ea9f68f-0608-42d1-9b49-174c2061dd23.png" Id="R7935ddd8ddaf4686" /></Relationships>
</file>