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819fff458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49334625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3fecfe91049a2" /><Relationship Type="http://schemas.openxmlformats.org/officeDocument/2006/relationships/numbering" Target="/word/numbering.xml" Id="R01b8609c39e040a8" /><Relationship Type="http://schemas.openxmlformats.org/officeDocument/2006/relationships/settings" Target="/word/settings.xml" Id="R5c655a0a600046e8" /><Relationship Type="http://schemas.openxmlformats.org/officeDocument/2006/relationships/image" Target="/word/media/5b2c0346-b4f6-4290-baec-706785129ed3.png" Id="Ra8a49334625c4109" /></Relationships>
</file>