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93f738f7e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25bc1177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Mfomo,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5ab415a04f2d" /><Relationship Type="http://schemas.openxmlformats.org/officeDocument/2006/relationships/numbering" Target="/word/numbering.xml" Id="Rb4d16406081244e4" /><Relationship Type="http://schemas.openxmlformats.org/officeDocument/2006/relationships/settings" Target="/word/settings.xml" Id="Rfad4801d4bd94271" /><Relationship Type="http://schemas.openxmlformats.org/officeDocument/2006/relationships/image" Target="/word/media/146e7e4d-8a2c-4ba1-9b28-81dfebc6308b.png" Id="Rff7f25bc11774f81" /></Relationships>
</file>