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cab5891d1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faff16d04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Mogonye,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c51b103034b1f" /><Relationship Type="http://schemas.openxmlformats.org/officeDocument/2006/relationships/numbering" Target="/word/numbering.xml" Id="R83b8f7972fad4de7" /><Relationship Type="http://schemas.openxmlformats.org/officeDocument/2006/relationships/settings" Target="/word/settings.xml" Id="R1338f083431f4bb9" /><Relationship Type="http://schemas.openxmlformats.org/officeDocument/2006/relationships/image" Target="/word/media/f058369c-fdcb-441e-be90-c9e64a1068cf.png" Id="Rf57faff16d044328" /></Relationships>
</file>