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7310f6302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f5b82f0f5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Mouhour,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aac577d4d4e18" /><Relationship Type="http://schemas.openxmlformats.org/officeDocument/2006/relationships/numbering" Target="/word/numbering.xml" Id="Re126267c1fcf459b" /><Relationship Type="http://schemas.openxmlformats.org/officeDocument/2006/relationships/settings" Target="/word/settings.xml" Id="R5047f31042194566" /><Relationship Type="http://schemas.openxmlformats.org/officeDocument/2006/relationships/image" Target="/word/media/98d693fe-8218-435a-b5f3-ac16645859b6.png" Id="R2b1f5b82f0f545db" /></Relationships>
</file>