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d36c87ae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3723820c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Msenene,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1fa5b5844e28" /><Relationship Type="http://schemas.openxmlformats.org/officeDocument/2006/relationships/numbering" Target="/word/numbering.xml" Id="Re38930ee4e3f42fd" /><Relationship Type="http://schemas.openxmlformats.org/officeDocument/2006/relationships/settings" Target="/word/settings.xml" Id="Ref714b9200244383" /><Relationship Type="http://schemas.openxmlformats.org/officeDocument/2006/relationships/image" Target="/word/media/c047d4ff-e5e5-4887-baea-55314caaae96.png" Id="Rdb33723820c74c83" /></Relationships>
</file>