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abe6725eb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d0cfe51af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Mwakoumel,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5e4de67e94712" /><Relationship Type="http://schemas.openxmlformats.org/officeDocument/2006/relationships/numbering" Target="/word/numbering.xml" Id="Rfdde5f0c3aa0412a" /><Relationship Type="http://schemas.openxmlformats.org/officeDocument/2006/relationships/settings" Target="/word/settings.xml" Id="R8bf9e3e58bc843a9" /><Relationship Type="http://schemas.openxmlformats.org/officeDocument/2006/relationships/image" Target="/word/media/61c1ceae-e55f-41e6-9daf-0fbbb80e7064.png" Id="Rfcad0cfe51af497c" /></Relationships>
</file>