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8fd128dea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034e39208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Ndempa,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2b792387c4a32" /><Relationship Type="http://schemas.openxmlformats.org/officeDocument/2006/relationships/numbering" Target="/word/numbering.xml" Id="R82b23e2460c94d10" /><Relationship Type="http://schemas.openxmlformats.org/officeDocument/2006/relationships/settings" Target="/word/settings.xml" Id="R82ec6593a3f6437a" /><Relationship Type="http://schemas.openxmlformats.org/officeDocument/2006/relationships/image" Target="/word/media/ef40c9ef-9b24-417e-ae80-39400d6604e2.png" Id="R3df034e3920844ae" /></Relationships>
</file>