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12f75b81e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9db43855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eb8aa44f6490a" /><Relationship Type="http://schemas.openxmlformats.org/officeDocument/2006/relationships/numbering" Target="/word/numbering.xml" Id="R01630cd3c7474d6d" /><Relationship Type="http://schemas.openxmlformats.org/officeDocument/2006/relationships/settings" Target="/word/settings.xml" Id="R46fdf5bfc405438c" /><Relationship Type="http://schemas.openxmlformats.org/officeDocument/2006/relationships/image" Target="/word/media/77e7d27f-e61d-47ae-8d70-3eb520753a8c.png" Id="R0f69db4385554337" /></Relationships>
</file>