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361fde375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16f770753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ad75fb12f4c07" /><Relationship Type="http://schemas.openxmlformats.org/officeDocument/2006/relationships/numbering" Target="/word/numbering.xml" Id="R3b3c6a69774a4fac" /><Relationship Type="http://schemas.openxmlformats.org/officeDocument/2006/relationships/settings" Target="/word/settings.xml" Id="Rf019438e8ff246d9" /><Relationship Type="http://schemas.openxmlformats.org/officeDocument/2006/relationships/image" Target="/word/media/9d5f5078-e75e-4b78-b399-199b41e6e21d.png" Id="R4b316f7707534d57" /></Relationships>
</file>