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3f5ddc03c146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334d63e3d84c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Ndjom Ese,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58e2e41be244df" /><Relationship Type="http://schemas.openxmlformats.org/officeDocument/2006/relationships/numbering" Target="/word/numbering.xml" Id="R5cf2d6cfe1f34314" /><Relationship Type="http://schemas.openxmlformats.org/officeDocument/2006/relationships/settings" Target="/word/settings.xml" Id="R6a3b4fd4a56749df" /><Relationship Type="http://schemas.openxmlformats.org/officeDocument/2006/relationships/image" Target="/word/media/c918f075-27cc-42b9-adcf-0ed454699f64.png" Id="Rde334d63e3d84ce3" /></Relationships>
</file>