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17793d92ac49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fbffabaf6542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Ndokayo,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54a2f4fc65417d" /><Relationship Type="http://schemas.openxmlformats.org/officeDocument/2006/relationships/numbering" Target="/word/numbering.xml" Id="R9da9932f8f634674" /><Relationship Type="http://schemas.openxmlformats.org/officeDocument/2006/relationships/settings" Target="/word/settings.xml" Id="Redd45062ffc941c6" /><Relationship Type="http://schemas.openxmlformats.org/officeDocument/2006/relationships/image" Target="/word/media/4987d937-3cd4-464b-b6c3-772059b8b2a3.png" Id="R08fbffabaf65424c" /></Relationships>
</file>