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1455cb96c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59d4f2058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Ngbang,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b379ba40a4a7c" /><Relationship Type="http://schemas.openxmlformats.org/officeDocument/2006/relationships/numbering" Target="/word/numbering.xml" Id="Rb8ad5e59dfd846cd" /><Relationship Type="http://schemas.openxmlformats.org/officeDocument/2006/relationships/settings" Target="/word/settings.xml" Id="Rdd1b0bd514cb42af" /><Relationship Type="http://schemas.openxmlformats.org/officeDocument/2006/relationships/image" Target="/word/media/754e4221-6540-44c6-bcb9-be115abd8cdd.png" Id="R65159d4f20584d45" /></Relationships>
</file>