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83d098e43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66649f2cc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3f9514056403b" /><Relationship Type="http://schemas.openxmlformats.org/officeDocument/2006/relationships/numbering" Target="/word/numbering.xml" Id="R7c7e424fec1e4c0f" /><Relationship Type="http://schemas.openxmlformats.org/officeDocument/2006/relationships/settings" Target="/word/settings.xml" Id="R4f62265fc7404c0b" /><Relationship Type="http://schemas.openxmlformats.org/officeDocument/2006/relationships/image" Target="/word/media/cc6c2dc8-820f-444d-8f13-73f408012c56.png" Id="R8cb66649f2cc4aff" /></Relationships>
</file>